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377"/>
        </w:tabs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附件</w:t>
      </w:r>
      <w:r>
        <w:rPr>
          <w:rFonts w:ascii="宋体" w:hAnsi="宋体" w:eastAsia="宋体" w:cs="宋体"/>
          <w:b/>
          <w:bCs/>
          <w:color w:val="000000"/>
          <w:kern w:val="0"/>
          <w:sz w:val="36"/>
          <w:szCs w:val="36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：</w:t>
      </w:r>
    </w:p>
    <w:tbl>
      <w:tblPr>
        <w:tblStyle w:val="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7"/>
        <w:gridCol w:w="1679"/>
        <w:gridCol w:w="2267"/>
        <w:gridCol w:w="2022"/>
        <w:gridCol w:w="10464"/>
        <w:gridCol w:w="26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  <w:t>岩石饱和单轴抗压试验检测报告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报告编号：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709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工程名称：</w:t>
            </w:r>
          </w:p>
        </w:tc>
        <w:tc>
          <w:tcPr>
            <w:tcW w:w="35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平乐县平乐镇第一中学南侧滑坡地质灾害防治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工程勘查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样品数量：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个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实验日期：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31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第1页，共1页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实验室编号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孔号</w:t>
            </w:r>
          </w:p>
        </w:tc>
        <w:tc>
          <w:tcPr>
            <w:tcW w:w="5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岩石名称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取样深度</w:t>
            </w:r>
          </w:p>
        </w:tc>
        <w:tc>
          <w:tcPr>
            <w:tcW w:w="2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饱和单轴抗压强度Rw</w:t>
            </w:r>
          </w:p>
        </w:tc>
        <w:tc>
          <w:tcPr>
            <w:tcW w:w="6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(m)</w:t>
            </w:r>
          </w:p>
        </w:tc>
        <w:tc>
          <w:tcPr>
            <w:tcW w:w="2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（MPa）</w:t>
            </w: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</w:rPr>
              <w:t>Y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ZK2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中风化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泥页岩、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砂岩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10.8-11.0</w:t>
            </w:r>
          </w:p>
        </w:tc>
        <w:tc>
          <w:tcPr>
            <w:tcW w:w="2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10.2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Y2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中风化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泥页岩、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砂岩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9.50-9.70</w:t>
            </w:r>
          </w:p>
        </w:tc>
        <w:tc>
          <w:tcPr>
            <w:tcW w:w="2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8.3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Y3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中风化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泥页岩、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砂岩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6.50-6.70</w:t>
            </w:r>
          </w:p>
        </w:tc>
        <w:tc>
          <w:tcPr>
            <w:tcW w:w="2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12.7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Y4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中风化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泥页岩、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砂岩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11.1-11.30</w:t>
            </w:r>
          </w:p>
        </w:tc>
        <w:tc>
          <w:tcPr>
            <w:tcW w:w="2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8.9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Y5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中风化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泥页岩、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砂岩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7.80-8.00</w:t>
            </w:r>
          </w:p>
        </w:tc>
        <w:tc>
          <w:tcPr>
            <w:tcW w:w="2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14.2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Y6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中风化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泥页岩、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砂岩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7.60-7.80</w:t>
            </w:r>
          </w:p>
        </w:tc>
        <w:tc>
          <w:tcPr>
            <w:tcW w:w="2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6.6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</w:tbl>
    <w:p/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ZTI2Y2U3YjVlZmQ5OTJkOGJkMjNlMzRkMjI3YjcifQ=="/>
  </w:docVars>
  <w:rsids>
    <w:rsidRoot w:val="518906F1"/>
    <w:rsid w:val="09034B57"/>
    <w:rsid w:val="0B3149D1"/>
    <w:rsid w:val="0DA450C5"/>
    <w:rsid w:val="15E77B1C"/>
    <w:rsid w:val="2231009C"/>
    <w:rsid w:val="254F74D5"/>
    <w:rsid w:val="337447E9"/>
    <w:rsid w:val="3AF5231B"/>
    <w:rsid w:val="4D32734E"/>
    <w:rsid w:val="4D653F9E"/>
    <w:rsid w:val="518906F1"/>
    <w:rsid w:val="52716D6D"/>
    <w:rsid w:val="584A41C9"/>
    <w:rsid w:val="59C277E6"/>
    <w:rsid w:val="681A6D0C"/>
    <w:rsid w:val="6C9C0F73"/>
    <w:rsid w:val="6D440867"/>
    <w:rsid w:val="75097504"/>
    <w:rsid w:val="7E36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spacing w:beforeAutospacing="1" w:after="120" w:line="240" w:lineRule="auto"/>
      <w:ind w:firstLine="480" w:firstLineChars="200"/>
      <w:jc w:val="center"/>
      <w:outlineLvl w:val="0"/>
    </w:pPr>
    <w:rPr>
      <w:rFonts w:ascii="Times New Roman" w:hAnsi="Times New Roman" w:eastAsia="宋体" w:cs="Times New Roman"/>
      <w:b/>
      <w:sz w:val="32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10" w:beforeAutospacing="0" w:after="120" w:line="240" w:lineRule="auto"/>
      <w:ind w:firstLine="480" w:firstLineChars="200"/>
      <w:jc w:val="center"/>
      <w:outlineLvl w:val="1"/>
    </w:pPr>
    <w:rPr>
      <w:rFonts w:ascii="Times New Roman" w:hAnsi="Times New Roman" w:eastAsia="黑体" w:cs="黑体"/>
      <w:b/>
      <w:bCs/>
      <w:szCs w:val="28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120" w:beforeAutospacing="0" w:after="120" w:line="440" w:lineRule="exact"/>
      <w:ind w:firstLine="0" w:firstLineChars="0"/>
      <w:jc w:val="left"/>
      <w:outlineLvl w:val="2"/>
    </w:pPr>
    <w:rPr>
      <w:rFonts w:ascii="Times New Roman" w:hAnsi="Times New Roman"/>
      <w:b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100" w:beforeAutospacing="1" w:after="120" w:line="400" w:lineRule="exact"/>
      <w:ind w:firstLine="0" w:firstLineChars="0"/>
      <w:outlineLvl w:val="3"/>
    </w:pPr>
    <w:rPr>
      <w:rFonts w:ascii="Times New Roman" w:hAnsi="Times New Roman" w:eastAsia="黑体"/>
      <w:b/>
    </w:rPr>
  </w:style>
  <w:style w:type="character" w:default="1" w:styleId="9">
    <w:name w:val="Default Paragraph Font"/>
    <w:link w:val="10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1"/>
    <w:qFormat/>
    <w:uiPriority w:val="0"/>
    <w:pPr>
      <w:ind w:firstLine="420" w:firstLineChars="200"/>
    </w:pPr>
  </w:style>
  <w:style w:type="paragraph" w:customStyle="1" w:styleId="7">
    <w:name w:val="图名"/>
    <w:basedOn w:val="1"/>
    <w:link w:val="18"/>
    <w:qFormat/>
    <w:uiPriority w:val="0"/>
    <w:pPr>
      <w:spacing w:before="10" w:beforeLines="10" w:after="10" w:afterLines="10" w:line="240" w:lineRule="auto"/>
      <w:jc w:val="center"/>
    </w:pPr>
    <w:rPr>
      <w:rFonts w:ascii="Times New Roman" w:hAnsi="Times New Roman" w:eastAsia="楷体" w:cs="Times New Roman"/>
      <w:b/>
      <w:sz w:val="21"/>
      <w:szCs w:val="21"/>
    </w:rPr>
  </w:style>
  <w:style w:type="paragraph" w:customStyle="1" w:styleId="10">
    <w:name w:val="Char Char1 Char1"/>
    <w:basedOn w:val="1"/>
    <w:link w:val="9"/>
    <w:qFormat/>
    <w:uiPriority w:val="0"/>
    <w:pPr>
      <w:ind w:firstLine="200"/>
    </w:pPr>
  </w:style>
  <w:style w:type="paragraph" w:customStyle="1" w:styleId="11">
    <w:name w:val="表格"/>
    <w:basedOn w:val="1"/>
    <w:link w:val="12"/>
    <w:qFormat/>
    <w:uiPriority w:val="0"/>
    <w:pPr>
      <w:spacing w:line="300" w:lineRule="exact"/>
      <w:ind w:firstLine="0" w:firstLineChars="0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character" w:customStyle="1" w:styleId="12">
    <w:name w:val="表格 Char"/>
    <w:link w:val="11"/>
    <w:qFormat/>
    <w:uiPriority w:val="0"/>
    <w:rPr>
      <w:rFonts w:ascii="Times New Roman" w:hAnsi="Times New Roman" w:eastAsia="楷体" w:cs="Times New Roman"/>
      <w:sz w:val="21"/>
      <w:szCs w:val="21"/>
    </w:rPr>
  </w:style>
  <w:style w:type="paragraph" w:customStyle="1" w:styleId="13">
    <w:name w:val="表内文字"/>
    <w:basedOn w:val="1"/>
    <w:link w:val="14"/>
    <w:qFormat/>
    <w:uiPriority w:val="0"/>
    <w:pPr>
      <w:spacing w:line="400" w:lineRule="exact"/>
      <w:ind w:firstLine="0" w:firstLineChars="0"/>
      <w:jc w:val="center"/>
    </w:pPr>
    <w:rPr>
      <w:rFonts w:ascii="Times New Roman" w:hAnsi="Times New Roman" w:eastAsia="楷体" w:cs="Times New Roman"/>
      <w:sz w:val="21"/>
    </w:rPr>
  </w:style>
  <w:style w:type="character" w:customStyle="1" w:styleId="14">
    <w:name w:val="表内文字 Char"/>
    <w:link w:val="13"/>
    <w:qFormat/>
    <w:uiPriority w:val="0"/>
    <w:rPr>
      <w:rFonts w:ascii="Times New Roman" w:hAnsi="Times New Roman" w:eastAsia="楷体" w:cs="Times New Roman"/>
      <w:sz w:val="21"/>
    </w:rPr>
  </w:style>
  <w:style w:type="character" w:customStyle="1" w:styleId="15">
    <w:name w:val="标题 1字符"/>
    <w:basedOn w:val="9"/>
    <w:link w:val="2"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16">
    <w:name w:val="标题 2 Char"/>
    <w:link w:val="3"/>
    <w:qFormat/>
    <w:uiPriority w:val="0"/>
    <w:rPr>
      <w:rFonts w:ascii="Times New Roman" w:hAnsi="Times New Roman" w:eastAsia="黑体" w:cs="Times New Roman"/>
      <w:b/>
      <w:bCs/>
      <w:sz w:val="30"/>
      <w:szCs w:val="32"/>
    </w:rPr>
  </w:style>
  <w:style w:type="character" w:customStyle="1" w:styleId="17">
    <w:name w:val="标题 3 Char"/>
    <w:link w:val="4"/>
    <w:qFormat/>
    <w:uiPriority w:val="0"/>
    <w:rPr>
      <w:rFonts w:ascii="Times New Roman" w:hAnsi="Times New Roman" w:eastAsia="楷体" w:cs="Times New Roman"/>
      <w:b/>
      <w:kern w:val="0"/>
      <w:sz w:val="28"/>
    </w:rPr>
  </w:style>
  <w:style w:type="character" w:customStyle="1" w:styleId="18">
    <w:name w:val="图名 Char"/>
    <w:link w:val="7"/>
    <w:qFormat/>
    <w:uiPriority w:val="0"/>
    <w:rPr>
      <w:rFonts w:ascii="Times New Roman" w:hAnsi="Times New Roman" w:eastAsia="楷体" w:cs="Times New Roman"/>
      <w:b/>
      <w:sz w:val="21"/>
      <w:szCs w:val="21"/>
    </w:rPr>
  </w:style>
  <w:style w:type="paragraph" w:customStyle="1" w:styleId="19">
    <w:name w:val="表头"/>
    <w:basedOn w:val="1"/>
    <w:link w:val="20"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楷体" w:cs="Times New Roman"/>
      <w:b/>
      <w:sz w:val="21"/>
    </w:rPr>
  </w:style>
  <w:style w:type="character" w:customStyle="1" w:styleId="20">
    <w:name w:val="表头 Char"/>
    <w:link w:val="19"/>
    <w:qFormat/>
    <w:uiPriority w:val="0"/>
    <w:rPr>
      <w:rFonts w:ascii="Times New Roman" w:hAnsi="Times New Roman" w:eastAsia="楷体" w:cs="Times New Roman"/>
      <w:b/>
      <w:sz w:val="21"/>
    </w:rPr>
  </w:style>
  <w:style w:type="character" w:customStyle="1" w:styleId="21">
    <w:name w:val="正文缩进 Char"/>
    <w:link w:val="6"/>
    <w:qFormat/>
    <w:uiPriority w:val="0"/>
    <w:rPr>
      <w:rFonts w:ascii="Times New Roman" w:hAnsi="Times New Roman" w:eastAsia="楷体" w:cs="Times New Roman"/>
      <w:sz w:val="28"/>
    </w:rPr>
  </w:style>
  <w:style w:type="paragraph" w:customStyle="1" w:styleId="22">
    <w:name w:val="图名2"/>
    <w:basedOn w:val="1"/>
    <w:qFormat/>
    <w:uiPriority w:val="0"/>
    <w:pPr>
      <w:spacing w:before="10" w:beforeLines="10" w:after="10" w:afterLines="10" w:line="240" w:lineRule="auto"/>
      <w:jc w:val="center"/>
    </w:pPr>
    <w:rPr>
      <w:rFonts w:ascii="Times New Roman" w:hAnsi="Times New Roman"/>
      <w:b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2023-07-24T02:33:00Z</dcterms:created>
  <dc:creator>梁聪</dc:creator>
  <cp:lastModifiedBy>梁聪</cp:lastModifiedBy>
  <dcterms:modified xsi:type="dcterms:W3CDTF">2023-08-18T02:23:37Z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3CA1647E411344268914D270F0A213FE_11</vt:lpwstr>
  </property>
</Properties>
</file>